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43FB1" w14:textId="77777777" w:rsidR="001A75C8" w:rsidRPr="001352E7" w:rsidRDefault="001A75C8" w:rsidP="008C750A">
      <w:pPr>
        <w:jc w:val="center"/>
        <w:rPr>
          <w:rFonts w:ascii="Tahoma" w:hAnsi="Tahoma" w:cs="Tahoma"/>
          <w:b/>
          <w:sz w:val="28"/>
        </w:rPr>
      </w:pPr>
      <w:bookmarkStart w:id="0" w:name="_GoBack"/>
      <w:r w:rsidRPr="001352E7">
        <w:rPr>
          <w:rFonts w:ascii="Tahoma" w:hAnsi="Tahoma" w:cs="Tahoma"/>
          <w:b/>
          <w:sz w:val="28"/>
        </w:rPr>
        <w:t>AGREEMENT FOR PERMISSION TO SUBLET</w:t>
      </w:r>
    </w:p>
    <w:p w14:paraId="7B2C31E7" w14:textId="77777777" w:rsidR="001A75C8" w:rsidRPr="001352E7" w:rsidRDefault="001A75C8" w:rsidP="001A75C8">
      <w:pPr>
        <w:jc w:val="both"/>
        <w:rPr>
          <w:rFonts w:ascii="Tahoma" w:hAnsi="Tahoma" w:cs="Tahoma"/>
        </w:rPr>
      </w:pPr>
    </w:p>
    <w:p w14:paraId="69836B7E" w14:textId="77777777" w:rsidR="001A75C8" w:rsidRPr="001352E7" w:rsidRDefault="001A75C8" w:rsidP="001A75C8">
      <w:pPr>
        <w:jc w:val="both"/>
        <w:rPr>
          <w:rFonts w:ascii="Tahoma" w:hAnsi="Tahoma" w:cs="Tahoma"/>
        </w:rPr>
      </w:pPr>
      <w:r w:rsidRPr="001352E7">
        <w:rPr>
          <w:rFonts w:ascii="Tahoma" w:hAnsi="Tahoma" w:cs="Tahoma"/>
        </w:rPr>
        <w:t>This agreement, entered into on this date____ (date)____, by and between</w:t>
      </w:r>
      <w:r w:rsidR="005B4182" w:rsidRPr="001352E7">
        <w:rPr>
          <w:rFonts w:ascii="Tahoma" w:hAnsi="Tahoma" w:cs="Tahoma"/>
        </w:rPr>
        <w:t xml:space="preserve"> </w:t>
      </w:r>
      <w:r w:rsidRPr="001352E7">
        <w:rPr>
          <w:rFonts w:ascii="Tahoma" w:hAnsi="Tahoma" w:cs="Tahoma"/>
        </w:rPr>
        <w:t xml:space="preserve"> _______________________________________________________________________________</w:t>
      </w:r>
      <w:r w:rsidR="005B4182" w:rsidRPr="001352E7">
        <w:rPr>
          <w:rFonts w:ascii="Tahoma" w:hAnsi="Tahoma" w:cs="Tahoma"/>
        </w:rPr>
        <w:t xml:space="preserve"> </w:t>
      </w:r>
      <w:r w:rsidRPr="001352E7">
        <w:rPr>
          <w:rFonts w:ascii="Tahoma" w:hAnsi="Tahoma" w:cs="Tahoma"/>
        </w:rPr>
        <w:t>hereinafter referred to as Landlord</w:t>
      </w:r>
      <w:r w:rsidR="005B4182" w:rsidRPr="001352E7">
        <w:rPr>
          <w:rFonts w:ascii="Tahoma" w:hAnsi="Tahoma" w:cs="Tahoma"/>
        </w:rPr>
        <w:t xml:space="preserve"> </w:t>
      </w:r>
      <w:r w:rsidRPr="001352E7">
        <w:rPr>
          <w:rFonts w:ascii="Tahoma" w:hAnsi="Tahoma" w:cs="Tahoma"/>
        </w:rPr>
        <w:t>and_____________________________________________________________________________</w:t>
      </w:r>
    </w:p>
    <w:p w14:paraId="71BFB549" w14:textId="77777777" w:rsidR="001A75C8" w:rsidRPr="001352E7" w:rsidRDefault="001A75C8" w:rsidP="001A75C8">
      <w:pPr>
        <w:jc w:val="both"/>
        <w:rPr>
          <w:rFonts w:ascii="Tahoma" w:hAnsi="Tahoma" w:cs="Tahoma"/>
        </w:rPr>
      </w:pPr>
      <w:r w:rsidRPr="001352E7">
        <w:rPr>
          <w:rFonts w:ascii="Tahoma" w:hAnsi="Tahoma" w:cs="Tahoma"/>
        </w:rPr>
        <w:t>hereinafter referred to as Tenant</w:t>
      </w:r>
      <w:r w:rsidR="005B4182" w:rsidRPr="001352E7">
        <w:rPr>
          <w:rFonts w:ascii="Tahoma" w:hAnsi="Tahoma" w:cs="Tahoma"/>
        </w:rPr>
        <w:t xml:space="preserve"> </w:t>
      </w:r>
      <w:r w:rsidRPr="001352E7">
        <w:rPr>
          <w:rFonts w:ascii="Tahoma" w:hAnsi="Tahoma" w:cs="Tahoma"/>
        </w:rPr>
        <w:t>regarding the premises of Landlord located at:</w:t>
      </w:r>
    </w:p>
    <w:p w14:paraId="629A9CAA" w14:textId="55D9CFCC" w:rsidR="001A75C8" w:rsidRPr="001352E7" w:rsidRDefault="001A75C8" w:rsidP="001A75C8">
      <w:pPr>
        <w:jc w:val="both"/>
        <w:rPr>
          <w:rFonts w:ascii="Tahoma" w:hAnsi="Tahoma" w:cs="Tahoma"/>
        </w:rPr>
      </w:pPr>
      <w:r w:rsidRPr="001352E7">
        <w:rPr>
          <w:rFonts w:ascii="Tahoma" w:hAnsi="Tahoma" w:cs="Tahoma"/>
        </w:rPr>
        <w:t>_______________________(address</w:t>
      </w:r>
      <w:r w:rsidR="008C750A" w:rsidRPr="001352E7">
        <w:rPr>
          <w:rFonts w:ascii="Tahoma" w:hAnsi="Tahoma" w:cs="Tahoma"/>
        </w:rPr>
        <w:t xml:space="preserve"> </w:t>
      </w:r>
      <w:r w:rsidRPr="001352E7">
        <w:rPr>
          <w:rFonts w:ascii="Tahoma" w:hAnsi="Tahoma" w:cs="Tahoma"/>
        </w:rPr>
        <w:t>of premises)_______________________________________</w:t>
      </w:r>
      <w:r w:rsidR="005B4182" w:rsidRPr="001352E7">
        <w:rPr>
          <w:rFonts w:ascii="Tahoma" w:hAnsi="Tahoma" w:cs="Tahoma"/>
        </w:rPr>
        <w:t xml:space="preserve"> </w:t>
      </w:r>
      <w:r w:rsidRPr="001352E7">
        <w:rPr>
          <w:rFonts w:ascii="Tahoma" w:hAnsi="Tahoma" w:cs="Tahoma"/>
        </w:rPr>
        <w:t>and leased to Tenant under a lease dated ____(enter date of lease)_________,</w:t>
      </w:r>
      <w:r w:rsidR="005B4182" w:rsidRPr="001352E7">
        <w:rPr>
          <w:rFonts w:ascii="Tahoma" w:hAnsi="Tahoma" w:cs="Tahoma"/>
        </w:rPr>
        <w:t xml:space="preserve"> </w:t>
      </w:r>
      <w:r w:rsidRPr="001352E7">
        <w:rPr>
          <w:rFonts w:ascii="Tahoma" w:hAnsi="Tahoma" w:cs="Tahoma"/>
        </w:rPr>
        <w:t>the term of which is to expire ____(enter date of lease expiration)__________.</w:t>
      </w:r>
    </w:p>
    <w:p w14:paraId="60791C5E" w14:textId="77777777" w:rsidR="001A75C8" w:rsidRPr="001352E7" w:rsidRDefault="001A75C8" w:rsidP="001A75C8">
      <w:pPr>
        <w:jc w:val="both"/>
        <w:rPr>
          <w:rFonts w:ascii="Tahoma" w:hAnsi="Tahoma" w:cs="Tahoma"/>
        </w:rPr>
      </w:pPr>
    </w:p>
    <w:p w14:paraId="21423098" w14:textId="77777777" w:rsidR="001A75C8" w:rsidRPr="001352E7" w:rsidRDefault="001A75C8" w:rsidP="001A75C8">
      <w:pPr>
        <w:jc w:val="both"/>
        <w:rPr>
          <w:rFonts w:ascii="Tahoma" w:hAnsi="Tahoma" w:cs="Tahoma"/>
        </w:rPr>
      </w:pPr>
      <w:r w:rsidRPr="001352E7">
        <w:rPr>
          <w:rFonts w:ascii="Tahoma" w:hAnsi="Tahoma" w:cs="Tahoma"/>
        </w:rPr>
        <w:t>Now, therefore, it is agreed as follows:</w:t>
      </w:r>
    </w:p>
    <w:p w14:paraId="034F0705" w14:textId="77777777" w:rsidR="001A75C8" w:rsidRPr="001352E7" w:rsidRDefault="001A75C8" w:rsidP="001A75C8">
      <w:pPr>
        <w:jc w:val="both"/>
        <w:rPr>
          <w:rFonts w:ascii="Tahoma" w:hAnsi="Tahoma" w:cs="Tahoma"/>
        </w:rPr>
      </w:pPr>
      <w:r w:rsidRPr="001352E7">
        <w:rPr>
          <w:rFonts w:ascii="Tahoma" w:hAnsi="Tahoma" w:cs="Tahoma"/>
        </w:rPr>
        <w:t>1. Permission is hereby granted to Tenant to sublease the premises described above for a term of</w:t>
      </w:r>
      <w:r w:rsidR="005B4182" w:rsidRPr="001352E7">
        <w:rPr>
          <w:rFonts w:ascii="Tahoma" w:hAnsi="Tahoma" w:cs="Tahoma"/>
        </w:rPr>
        <w:t xml:space="preserve"> </w:t>
      </w:r>
      <w:r w:rsidRPr="001352E7">
        <w:rPr>
          <w:rFonts w:ascii="Tahoma" w:hAnsi="Tahoma" w:cs="Tahoma"/>
        </w:rPr>
        <w:t>___________ beginning ____________________ and ending _____________________________.</w:t>
      </w:r>
    </w:p>
    <w:p w14:paraId="09CD0F74" w14:textId="77777777" w:rsidR="001A75C8" w:rsidRPr="001352E7" w:rsidRDefault="001A75C8" w:rsidP="001A75C8">
      <w:pPr>
        <w:jc w:val="both"/>
        <w:rPr>
          <w:rFonts w:ascii="Tahoma" w:hAnsi="Tahoma" w:cs="Tahoma"/>
        </w:rPr>
      </w:pPr>
      <w:r w:rsidRPr="001352E7">
        <w:rPr>
          <w:rFonts w:ascii="Tahoma" w:hAnsi="Tahoma" w:cs="Tahoma"/>
        </w:rPr>
        <w:t>2. Any and all subtenants shall be required to conform to all obligations and covenants of the</w:t>
      </w:r>
      <w:r w:rsidR="005B4182" w:rsidRPr="001352E7">
        <w:rPr>
          <w:rFonts w:ascii="Tahoma" w:hAnsi="Tahoma" w:cs="Tahoma"/>
        </w:rPr>
        <w:t xml:space="preserve"> </w:t>
      </w:r>
      <w:r w:rsidRPr="001352E7">
        <w:rPr>
          <w:rFonts w:ascii="Tahoma" w:hAnsi="Tahoma" w:cs="Tahoma"/>
        </w:rPr>
        <w:t>Tenant as set forth in the above-described lease, all provisions of said lease remaining in full force</w:t>
      </w:r>
      <w:r w:rsidR="005B4182" w:rsidRPr="001352E7">
        <w:rPr>
          <w:rFonts w:ascii="Tahoma" w:hAnsi="Tahoma" w:cs="Tahoma"/>
        </w:rPr>
        <w:t xml:space="preserve"> </w:t>
      </w:r>
      <w:r w:rsidRPr="001352E7">
        <w:rPr>
          <w:rFonts w:ascii="Tahoma" w:hAnsi="Tahoma" w:cs="Tahoma"/>
        </w:rPr>
        <w:t>and effect for the entire term of the sublease.</w:t>
      </w:r>
    </w:p>
    <w:p w14:paraId="1AD6974F" w14:textId="77777777" w:rsidR="001A75C8" w:rsidRPr="001352E7" w:rsidRDefault="001A75C8" w:rsidP="001A75C8">
      <w:pPr>
        <w:jc w:val="both"/>
        <w:rPr>
          <w:rFonts w:ascii="Tahoma" w:hAnsi="Tahoma" w:cs="Tahoma"/>
        </w:rPr>
      </w:pPr>
      <w:r w:rsidRPr="001352E7">
        <w:rPr>
          <w:rFonts w:ascii="Tahoma" w:hAnsi="Tahoma" w:cs="Tahoma"/>
        </w:rPr>
        <w:t>3. Any and all adult subtenants shall be required to complete the Landlord's standard rental</w:t>
      </w:r>
      <w:r w:rsidR="005B4182" w:rsidRPr="001352E7">
        <w:rPr>
          <w:rFonts w:ascii="Tahoma" w:hAnsi="Tahoma" w:cs="Tahoma"/>
        </w:rPr>
        <w:t xml:space="preserve"> </w:t>
      </w:r>
      <w:r w:rsidRPr="001352E7">
        <w:rPr>
          <w:rFonts w:ascii="Tahoma" w:hAnsi="Tahoma" w:cs="Tahoma"/>
        </w:rPr>
        <w:t>application and must meet the usual character, employment and credit requirements for tenancy.</w:t>
      </w:r>
    </w:p>
    <w:p w14:paraId="357764B8" w14:textId="77777777" w:rsidR="001A75C8" w:rsidRPr="001352E7" w:rsidRDefault="001A75C8" w:rsidP="001A75C8">
      <w:pPr>
        <w:jc w:val="both"/>
        <w:rPr>
          <w:rFonts w:ascii="Tahoma" w:hAnsi="Tahoma" w:cs="Tahoma"/>
        </w:rPr>
      </w:pPr>
      <w:r w:rsidRPr="001352E7">
        <w:rPr>
          <w:rFonts w:ascii="Tahoma" w:hAnsi="Tahoma" w:cs="Tahoma"/>
        </w:rPr>
        <w:t>4. In the event legal action is required to enforce any provision of this Agreement, the prevailing</w:t>
      </w:r>
      <w:r w:rsidR="005B4182" w:rsidRPr="001352E7">
        <w:rPr>
          <w:rFonts w:ascii="Tahoma" w:hAnsi="Tahoma" w:cs="Tahoma"/>
        </w:rPr>
        <w:t xml:space="preserve"> </w:t>
      </w:r>
      <w:r w:rsidRPr="001352E7">
        <w:rPr>
          <w:rFonts w:ascii="Tahoma" w:hAnsi="Tahoma" w:cs="Tahoma"/>
        </w:rPr>
        <w:t>party shall be entitled to recover reasonable attorney's fees and costs.</w:t>
      </w:r>
    </w:p>
    <w:p w14:paraId="405FA5D2" w14:textId="77777777" w:rsidR="001A75C8" w:rsidRPr="001352E7" w:rsidRDefault="001A75C8" w:rsidP="001A75C8">
      <w:pPr>
        <w:jc w:val="both"/>
        <w:rPr>
          <w:rFonts w:ascii="Tahoma" w:hAnsi="Tahoma" w:cs="Tahoma"/>
        </w:rPr>
      </w:pPr>
      <w:r w:rsidRPr="001352E7">
        <w:rPr>
          <w:rFonts w:ascii="Tahoma" w:hAnsi="Tahoma" w:cs="Tahoma"/>
        </w:rPr>
        <w:t>5. This permission to sublease in no way releases the above-named Tenant from any obligation,</w:t>
      </w:r>
      <w:r w:rsidR="005B4182" w:rsidRPr="001352E7">
        <w:rPr>
          <w:rFonts w:ascii="Tahoma" w:hAnsi="Tahoma" w:cs="Tahoma"/>
        </w:rPr>
        <w:t xml:space="preserve"> </w:t>
      </w:r>
      <w:r w:rsidRPr="001352E7">
        <w:rPr>
          <w:rFonts w:ascii="Tahoma" w:hAnsi="Tahoma" w:cs="Tahoma"/>
        </w:rPr>
        <w:t>responsibility or duty of a Tenant as set forth in the above-described lease.</w:t>
      </w:r>
    </w:p>
    <w:p w14:paraId="306949A6" w14:textId="77777777" w:rsidR="001A75C8" w:rsidRPr="001352E7" w:rsidRDefault="001A75C8" w:rsidP="001A75C8">
      <w:pPr>
        <w:jc w:val="both"/>
        <w:rPr>
          <w:rFonts w:ascii="Tahoma" w:hAnsi="Tahoma" w:cs="Tahoma"/>
        </w:rPr>
      </w:pPr>
      <w:r w:rsidRPr="001352E7">
        <w:rPr>
          <w:rFonts w:ascii="Tahoma" w:hAnsi="Tahoma" w:cs="Tahoma"/>
        </w:rPr>
        <w:t>IN WITNESS WHEREOF, the parties hereto have executed this Agreement on the date first above</w:t>
      </w:r>
      <w:r w:rsidR="005B4182" w:rsidRPr="001352E7">
        <w:rPr>
          <w:rFonts w:ascii="Tahoma" w:hAnsi="Tahoma" w:cs="Tahoma"/>
        </w:rPr>
        <w:t xml:space="preserve"> written.</w:t>
      </w:r>
    </w:p>
    <w:p w14:paraId="523B2F68" w14:textId="77777777" w:rsidR="001A75C8" w:rsidRPr="001352E7" w:rsidRDefault="001A75C8" w:rsidP="001A75C8">
      <w:pPr>
        <w:jc w:val="both"/>
        <w:rPr>
          <w:rFonts w:ascii="Tahoma" w:hAnsi="Tahoma" w:cs="Tahoma"/>
        </w:rPr>
      </w:pPr>
      <w:r w:rsidRPr="001352E7">
        <w:rPr>
          <w:rFonts w:ascii="Tahoma" w:hAnsi="Tahoma" w:cs="Tahoma"/>
        </w:rPr>
        <w:t xml:space="preserve"> ___________________________</w:t>
      </w:r>
    </w:p>
    <w:p w14:paraId="43969B46" w14:textId="77777777" w:rsidR="001A75C8" w:rsidRPr="001352E7" w:rsidRDefault="001A75C8" w:rsidP="001A75C8">
      <w:pPr>
        <w:jc w:val="both"/>
        <w:rPr>
          <w:rFonts w:ascii="Tahoma" w:hAnsi="Tahoma" w:cs="Tahoma"/>
        </w:rPr>
      </w:pPr>
      <w:r w:rsidRPr="001352E7">
        <w:rPr>
          <w:rFonts w:ascii="Tahoma" w:hAnsi="Tahoma" w:cs="Tahoma"/>
        </w:rPr>
        <w:t xml:space="preserve"> Landlord</w:t>
      </w:r>
    </w:p>
    <w:p w14:paraId="03CF94E4" w14:textId="77777777" w:rsidR="001A75C8" w:rsidRPr="001352E7" w:rsidRDefault="001A75C8" w:rsidP="001A75C8">
      <w:pPr>
        <w:jc w:val="both"/>
        <w:rPr>
          <w:rFonts w:ascii="Tahoma" w:hAnsi="Tahoma" w:cs="Tahoma"/>
        </w:rPr>
      </w:pPr>
      <w:r w:rsidRPr="001352E7">
        <w:rPr>
          <w:rFonts w:ascii="Tahoma" w:hAnsi="Tahoma" w:cs="Tahoma"/>
        </w:rPr>
        <w:t xml:space="preserve"> ___________________________</w:t>
      </w:r>
    </w:p>
    <w:p w14:paraId="4D8F94BE" w14:textId="77777777" w:rsidR="002F09D3" w:rsidRPr="001352E7" w:rsidRDefault="001A75C8" w:rsidP="001A75C8">
      <w:pPr>
        <w:jc w:val="both"/>
        <w:rPr>
          <w:rFonts w:ascii="Tahoma" w:hAnsi="Tahoma" w:cs="Tahoma"/>
        </w:rPr>
      </w:pPr>
      <w:r w:rsidRPr="001352E7">
        <w:rPr>
          <w:rFonts w:ascii="Tahoma" w:hAnsi="Tahoma" w:cs="Tahoma"/>
        </w:rPr>
        <w:t xml:space="preserve"> Tenant</w:t>
      </w:r>
      <w:bookmarkEnd w:id="0"/>
    </w:p>
    <w:sectPr w:rsidR="002F09D3" w:rsidRPr="00135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0B5"/>
    <w:rsid w:val="001352E7"/>
    <w:rsid w:val="001A75C8"/>
    <w:rsid w:val="002F09D3"/>
    <w:rsid w:val="005B4182"/>
    <w:rsid w:val="008C750A"/>
    <w:rsid w:val="00E2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B3E7"/>
  <w15:chartTrackingRefBased/>
  <w15:docId w15:val="{D4421E51-42A3-4C2F-90A3-2E9935B3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MahendiAli Kadiwala</cp:lastModifiedBy>
  <cp:revision>5</cp:revision>
  <dcterms:created xsi:type="dcterms:W3CDTF">2020-01-06T10:27:00Z</dcterms:created>
  <dcterms:modified xsi:type="dcterms:W3CDTF">2020-02-06T12:00:00Z</dcterms:modified>
</cp:coreProperties>
</file>